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01" w:rsidRPr="00A80F38" w:rsidRDefault="002F6601" w:rsidP="002F6601">
      <w:pPr>
        <w:jc w:val="center"/>
        <w:rPr>
          <w:rFonts w:ascii="Times New Roman" w:hAnsi="Times New Roman"/>
          <w:color w:val="FFFFFF"/>
          <w:sz w:val="28"/>
          <w:szCs w:val="28"/>
        </w:rPr>
      </w:pPr>
      <w:r w:rsidRPr="00A80F38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A80F3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EEB7FC4" wp14:editId="7B91474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F38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2F6601" w:rsidRPr="00A80F38" w:rsidRDefault="002F6601" w:rsidP="002F6601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A80F38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2F6601" w:rsidRPr="00A80F38" w:rsidRDefault="002F6601" w:rsidP="002F6601">
      <w:pPr>
        <w:jc w:val="center"/>
        <w:rPr>
          <w:rFonts w:ascii="Times New Roman" w:hAnsi="Times New Roman"/>
          <w:sz w:val="28"/>
          <w:szCs w:val="28"/>
        </w:rPr>
      </w:pPr>
    </w:p>
    <w:p w:rsidR="002F6601" w:rsidRPr="00A80F38" w:rsidRDefault="002F6601" w:rsidP="002F6601">
      <w:pPr>
        <w:jc w:val="center"/>
        <w:rPr>
          <w:rFonts w:ascii="Times New Roman" w:hAnsi="Times New Roman"/>
          <w:sz w:val="28"/>
          <w:szCs w:val="28"/>
        </w:rPr>
      </w:pPr>
      <w:r w:rsidRPr="00A80F38">
        <w:rPr>
          <w:rFonts w:ascii="Times New Roman" w:hAnsi="Times New Roman"/>
          <w:sz w:val="28"/>
          <w:szCs w:val="28"/>
        </w:rPr>
        <w:t>ВИКОНАВЧИЙ КОМІТЕТ</w:t>
      </w:r>
    </w:p>
    <w:p w:rsidR="002F6601" w:rsidRPr="00A80F38" w:rsidRDefault="002F6601" w:rsidP="002F6601">
      <w:pPr>
        <w:jc w:val="center"/>
        <w:rPr>
          <w:rFonts w:ascii="Times New Roman" w:hAnsi="Times New Roman"/>
          <w:sz w:val="28"/>
          <w:szCs w:val="28"/>
        </w:rPr>
      </w:pPr>
    </w:p>
    <w:p w:rsidR="002F6601" w:rsidRPr="00A80F38" w:rsidRDefault="002F6601" w:rsidP="002F660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80F3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80F38">
        <w:rPr>
          <w:rFonts w:ascii="Times New Roman" w:hAnsi="Times New Roman"/>
          <w:b/>
          <w:sz w:val="28"/>
          <w:szCs w:val="28"/>
        </w:rPr>
        <w:t>ІШЕННЯ</w:t>
      </w:r>
    </w:p>
    <w:p w:rsidR="002F6601" w:rsidRPr="00A80F38" w:rsidRDefault="002F6601" w:rsidP="002F66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6601" w:rsidRPr="00A80F38" w:rsidRDefault="002F6601" w:rsidP="002F6601">
      <w:pPr>
        <w:spacing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80F38">
        <w:rPr>
          <w:rFonts w:ascii="Times New Roman" w:hAnsi="Times New Roman"/>
          <w:sz w:val="28"/>
          <w:szCs w:val="28"/>
        </w:rPr>
        <w:t>Від</w:t>
      </w:r>
      <w:proofErr w:type="spellEnd"/>
      <w:r w:rsidRPr="00A80F38">
        <w:rPr>
          <w:rFonts w:ascii="Times New Roman" w:hAnsi="Times New Roman"/>
          <w:sz w:val="28"/>
          <w:szCs w:val="28"/>
        </w:rPr>
        <w:t xml:space="preserve"> </w:t>
      </w:r>
      <w:r w:rsidRPr="00A80F38">
        <w:rPr>
          <w:rFonts w:ascii="Times New Roman" w:hAnsi="Times New Roman"/>
          <w:sz w:val="28"/>
          <w:szCs w:val="28"/>
          <w:u w:val="single"/>
        </w:rPr>
        <w:t xml:space="preserve">22.12.2020 </w:t>
      </w:r>
      <w:r w:rsidRPr="00A80F38">
        <w:rPr>
          <w:rFonts w:ascii="Times New Roman" w:hAnsi="Times New Roman"/>
          <w:sz w:val="28"/>
          <w:szCs w:val="28"/>
        </w:rPr>
        <w:t xml:space="preserve">№ </w:t>
      </w:r>
      <w:r w:rsidRPr="00A80F38">
        <w:rPr>
          <w:rFonts w:ascii="Times New Roman" w:hAnsi="Times New Roman"/>
          <w:sz w:val="28"/>
          <w:szCs w:val="28"/>
          <w:u w:val="single"/>
        </w:rPr>
        <w:t>125</w:t>
      </w:r>
      <w:r>
        <w:rPr>
          <w:rFonts w:ascii="Times New Roman" w:hAnsi="Times New Roman"/>
          <w:sz w:val="28"/>
          <w:szCs w:val="28"/>
          <w:u w:val="single"/>
        </w:rPr>
        <w:t>0</w:t>
      </w:r>
      <w:bookmarkStart w:id="0" w:name="_GoBack"/>
      <w:bookmarkEnd w:id="0"/>
    </w:p>
    <w:p w:rsidR="005F27BD" w:rsidRPr="00523924" w:rsidRDefault="005F27BD" w:rsidP="005F27BD">
      <w:pPr>
        <w:ind w:left="5664"/>
        <w:rPr>
          <w:rStyle w:val="af"/>
          <w:color w:val="auto"/>
        </w:rPr>
      </w:pPr>
    </w:p>
    <w:p w:rsidR="002609C4" w:rsidRPr="00523924" w:rsidRDefault="002609C4" w:rsidP="001574F8">
      <w:pPr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90E38" w:rsidRPr="00523924" w:rsidRDefault="00790E38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</w:p>
    <w:p w:rsidR="0077498B" w:rsidRPr="00523924" w:rsidRDefault="007E5761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  <w:r w:rsidRPr="00523924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Pr="00523924">
        <w:rPr>
          <w:rFonts w:ascii="Times New Roman" w:hAnsi="Times New Roman"/>
          <w:sz w:val="28"/>
          <w:szCs w:val="28"/>
          <w:lang w:eastAsia="ru-RU"/>
        </w:rPr>
        <w:t> </w:t>
      </w:r>
      <w:r w:rsidRPr="00523924">
        <w:rPr>
          <w:rFonts w:ascii="Times New Roman" w:hAnsi="Times New Roman"/>
          <w:sz w:val="28"/>
          <w:szCs w:val="28"/>
          <w:lang w:val="uk-UA" w:eastAsia="ru-RU"/>
        </w:rPr>
        <w:t xml:space="preserve">встановлення </w:t>
      </w:r>
      <w:r w:rsidRPr="00523924">
        <w:rPr>
          <w:rFonts w:ascii="Times New Roman" w:hAnsi="Times New Roman"/>
          <w:sz w:val="28"/>
          <w:szCs w:val="28"/>
          <w:lang w:eastAsia="ru-RU"/>
        </w:rPr>
        <w:t> </w:t>
      </w:r>
      <w:r w:rsidR="005F766F" w:rsidRPr="00523924">
        <w:rPr>
          <w:rFonts w:ascii="Times New Roman" w:hAnsi="Times New Roman"/>
          <w:sz w:val="28"/>
          <w:szCs w:val="28"/>
          <w:lang w:val="uk-UA" w:eastAsia="ru-RU"/>
        </w:rPr>
        <w:t>розміру внеску</w:t>
      </w:r>
      <w:r w:rsidRPr="0052392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7498B" w:rsidRPr="00523924" w:rsidRDefault="007E5761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  <w:r w:rsidRPr="00523924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r w:rsidR="004D510F" w:rsidRPr="00523924">
        <w:rPr>
          <w:rFonts w:ascii="Times New Roman" w:hAnsi="Times New Roman"/>
          <w:sz w:val="28"/>
          <w:szCs w:val="28"/>
          <w:lang w:eastAsia="ru-RU"/>
        </w:rPr>
        <w:t>встановлення</w:t>
      </w:r>
      <w:r w:rsidR="004D510F" w:rsidRPr="00523924">
        <w:rPr>
          <w:rFonts w:ascii="Times New Roman" w:hAnsi="Times New Roman"/>
          <w:sz w:val="28"/>
          <w:szCs w:val="28"/>
          <w:lang w:val="uk-UA" w:eastAsia="ru-RU"/>
        </w:rPr>
        <w:t xml:space="preserve"> вузла</w:t>
      </w:r>
      <w:r w:rsidRPr="00523924">
        <w:rPr>
          <w:rFonts w:ascii="Times New Roman" w:hAnsi="Times New Roman"/>
          <w:sz w:val="28"/>
          <w:szCs w:val="28"/>
          <w:lang w:val="uk-UA" w:eastAsia="ru-RU"/>
        </w:rPr>
        <w:t xml:space="preserve"> комерційного обліку </w:t>
      </w:r>
    </w:p>
    <w:p w:rsidR="00C20096" w:rsidRPr="00523924" w:rsidRDefault="00C20096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  <w:r w:rsidRPr="00523924">
        <w:rPr>
          <w:rFonts w:ascii="Times New Roman" w:hAnsi="Times New Roman"/>
          <w:sz w:val="28"/>
          <w:szCs w:val="28"/>
          <w:lang w:val="uk-UA" w:eastAsia="ru-RU"/>
        </w:rPr>
        <w:t xml:space="preserve">централізованого </w:t>
      </w:r>
      <w:r w:rsidR="005F766F" w:rsidRPr="00523924">
        <w:rPr>
          <w:rFonts w:ascii="Times New Roman" w:hAnsi="Times New Roman"/>
          <w:sz w:val="28"/>
          <w:szCs w:val="28"/>
          <w:lang w:val="uk-UA" w:eastAsia="ru-RU"/>
        </w:rPr>
        <w:t xml:space="preserve">водопостачання </w:t>
      </w:r>
      <w:r w:rsidR="007E5761" w:rsidRPr="00523924">
        <w:rPr>
          <w:rFonts w:ascii="Times New Roman" w:hAnsi="Times New Roman"/>
          <w:sz w:val="28"/>
          <w:szCs w:val="28"/>
          <w:lang w:val="uk-UA" w:eastAsia="ru-RU"/>
        </w:rPr>
        <w:t xml:space="preserve">власникам </w:t>
      </w:r>
    </w:p>
    <w:p w:rsidR="005F766F" w:rsidRPr="00523924" w:rsidRDefault="007E5761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  <w:r w:rsidRPr="00523924">
        <w:rPr>
          <w:rFonts w:ascii="Times New Roman" w:hAnsi="Times New Roman"/>
          <w:sz w:val="28"/>
          <w:szCs w:val="28"/>
          <w:lang w:val="uk-UA" w:eastAsia="ru-RU"/>
        </w:rPr>
        <w:t>(співвласникам)</w:t>
      </w:r>
      <w:r w:rsidR="00C20096" w:rsidRPr="0052392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54F0F" w:rsidRPr="00523924">
        <w:rPr>
          <w:rFonts w:ascii="Times New Roman" w:hAnsi="Times New Roman"/>
          <w:sz w:val="28"/>
          <w:szCs w:val="28"/>
          <w:lang w:val="uk-UA" w:eastAsia="ru-RU"/>
        </w:rPr>
        <w:t>будівлі</w:t>
      </w:r>
      <w:r w:rsidRPr="00523924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65327E" w:rsidRPr="00523924">
        <w:rPr>
          <w:rFonts w:ascii="Times New Roman" w:hAnsi="Times New Roman"/>
          <w:sz w:val="28"/>
          <w:szCs w:val="28"/>
          <w:lang w:val="uk-UA" w:eastAsia="ru-RU"/>
        </w:rPr>
        <w:t>як</w:t>
      </w:r>
      <w:r w:rsidR="00954F0F" w:rsidRPr="00523924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52392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5327E" w:rsidRPr="00523924">
        <w:rPr>
          <w:rFonts w:ascii="Times New Roman" w:hAnsi="Times New Roman"/>
          <w:sz w:val="28"/>
          <w:szCs w:val="28"/>
          <w:lang w:val="uk-UA" w:eastAsia="ru-RU"/>
        </w:rPr>
        <w:t>приєднан</w:t>
      </w:r>
      <w:r w:rsidR="00954F0F" w:rsidRPr="00523924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523924">
        <w:rPr>
          <w:rFonts w:ascii="Times New Roman" w:hAnsi="Times New Roman"/>
          <w:sz w:val="28"/>
          <w:szCs w:val="28"/>
          <w:lang w:val="uk-UA" w:eastAsia="ru-RU"/>
        </w:rPr>
        <w:t xml:space="preserve"> до </w:t>
      </w:r>
    </w:p>
    <w:p w:rsidR="007E5761" w:rsidRPr="00523924" w:rsidRDefault="007E5761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  <w:r w:rsidRPr="00523924">
        <w:rPr>
          <w:rFonts w:ascii="Times New Roman" w:hAnsi="Times New Roman"/>
          <w:sz w:val="28"/>
          <w:szCs w:val="28"/>
          <w:lang w:val="uk-UA" w:eastAsia="ru-RU"/>
        </w:rPr>
        <w:t>інженерних мереж К</w:t>
      </w:r>
      <w:r w:rsidR="0077498B" w:rsidRPr="00523924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523924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77498B" w:rsidRPr="00523924">
        <w:rPr>
          <w:rFonts w:ascii="Times New Roman" w:hAnsi="Times New Roman"/>
          <w:sz w:val="28"/>
          <w:szCs w:val="28"/>
          <w:lang w:val="uk-UA" w:eastAsia="ru-RU"/>
        </w:rPr>
        <w:t>Черкаси</w:t>
      </w:r>
      <w:r w:rsidR="004D510F" w:rsidRPr="00523924">
        <w:rPr>
          <w:rFonts w:ascii="Times New Roman" w:hAnsi="Times New Roman"/>
          <w:sz w:val="28"/>
          <w:szCs w:val="28"/>
          <w:lang w:val="uk-UA" w:eastAsia="ru-RU"/>
        </w:rPr>
        <w:t>водоканал</w:t>
      </w:r>
      <w:r w:rsidRPr="00523924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DF6154" w:rsidRPr="00523924" w:rsidRDefault="00DF6154" w:rsidP="00EB43C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5761" w:rsidRPr="00523924" w:rsidRDefault="007E5761" w:rsidP="00EB43C7">
      <w:pPr>
        <w:ind w:firstLine="567"/>
        <w:jc w:val="both"/>
        <w:outlineLvl w:val="0"/>
        <w:rPr>
          <w:rFonts w:ascii="Times New Roman" w:hAnsi="Times New Roman"/>
          <w:sz w:val="28"/>
          <w:szCs w:val="28"/>
          <w:shd w:val="clear" w:color="auto" w:fill="FCFCFC"/>
          <w:lang w:val="uk-UA"/>
        </w:rPr>
      </w:pPr>
      <w:r w:rsidRPr="00523924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Відповідно до статті 28 Закону України “Про місцеве самоврядування в Україні”,</w:t>
      </w:r>
      <w:r w:rsidRPr="00523924">
        <w:rPr>
          <w:rFonts w:ascii="Times New Roman" w:hAnsi="Times New Roman"/>
          <w:sz w:val="28"/>
          <w:szCs w:val="28"/>
          <w:shd w:val="clear" w:color="auto" w:fill="FCFCFC"/>
        </w:rPr>
        <w:t> </w:t>
      </w:r>
      <w:r w:rsidRPr="00523924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пункту 2 частини </w:t>
      </w:r>
      <w:r w:rsidR="00B26852" w:rsidRPr="00523924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3</w:t>
      </w:r>
      <w:r w:rsidRPr="00523924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статті </w:t>
      </w:r>
      <w:r w:rsidR="00B26852" w:rsidRPr="00523924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4</w:t>
      </w:r>
      <w:r w:rsidRPr="00523924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Закону України «Про житлово-комунальні послуги», Закону України «Про комерційний облік теплової енергії та водопостачання», Наказу Міністерства регіонального розвитку, будівництва та житлово-комунального господарства України від 05.06.2018 № 129 «Про затвердження 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обладнання індивідуальними системами опалення та/або гарячого водопостачання»</w:t>
      </w:r>
      <w:r w:rsidR="00423AA7" w:rsidRPr="00523924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,</w:t>
      </w:r>
      <w:r w:rsidR="00CB6404" w:rsidRPr="00523924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розглянувши </w:t>
      </w:r>
      <w:r w:rsidR="007E4D46" w:rsidRPr="00523924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звернення</w:t>
      </w:r>
      <w:r w:rsidR="009931AD" w:rsidRPr="00523924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</w:t>
      </w:r>
      <w:r w:rsidR="007E4D46" w:rsidRPr="00523924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директора комунального підприємства «Черкаси</w:t>
      </w:r>
      <w:r w:rsidR="009931AD" w:rsidRPr="00523924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водоканал</w:t>
      </w:r>
      <w:r w:rsidR="007E4D46" w:rsidRPr="00523924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» </w:t>
      </w:r>
      <w:r w:rsidR="00FC0B17" w:rsidRPr="00523924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Овчаренка С.В.</w:t>
      </w:r>
      <w:r w:rsidR="00790E38" w:rsidRPr="00523924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</w:t>
      </w:r>
      <w:r w:rsidR="007E4D46" w:rsidRPr="00523924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(лист від </w:t>
      </w:r>
      <w:r w:rsidR="006224E0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25.11</w:t>
      </w:r>
      <w:r w:rsidR="007E4D46" w:rsidRPr="00523924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.20</w:t>
      </w:r>
      <w:r w:rsidR="00FC0B17" w:rsidRPr="00523924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20</w:t>
      </w:r>
      <w:r w:rsidR="006224E0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№ 24452</w:t>
      </w:r>
      <w:r w:rsidR="008C32C6" w:rsidRPr="00523924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-01-20</w:t>
      </w:r>
      <w:r w:rsidR="007E4D46" w:rsidRPr="00523924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), </w:t>
      </w:r>
      <w:r w:rsidRPr="00523924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виконавчий комітет Черкаської міської ради</w:t>
      </w:r>
    </w:p>
    <w:p w:rsidR="00DF6154" w:rsidRPr="00523924" w:rsidRDefault="00DF6154" w:rsidP="00EB43C7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23924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77498B" w:rsidRPr="00F70870" w:rsidRDefault="00F70870" w:rsidP="00F70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83458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Встановити розмір внесків</w:t>
      </w:r>
      <w:r w:rsidR="0077498B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 </w:t>
      </w:r>
      <w:r w:rsidR="009931AD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встановлення</w:t>
      </w:r>
      <w:r w:rsidR="005F766F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вузла</w:t>
      </w:r>
      <w:r w:rsidR="0077498B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комерційного обліку </w:t>
      </w:r>
      <w:r w:rsidR="005F766F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централізованого </w:t>
      </w:r>
      <w:r w:rsidR="009931AD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водопостачання</w:t>
      </w:r>
      <w:r w:rsidR="0077498B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931AD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власникам (співвласникам) </w:t>
      </w:r>
      <w:r w:rsidR="00983458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будівель</w:t>
      </w:r>
      <w:r w:rsidR="00EC0537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6639D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м.Черкаси</w:t>
      </w:r>
      <w:proofErr w:type="spellEnd"/>
      <w:r w:rsidR="00C6639D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як</w:t>
      </w:r>
      <w:r w:rsidR="00983458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="0077498B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приєднан</w:t>
      </w:r>
      <w:r w:rsidR="002B6260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="0077498B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 інженерних мереж </w:t>
      </w:r>
      <w:r w:rsidR="00423AA7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підприємства </w:t>
      </w:r>
      <w:r w:rsidR="0077498B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«Черкаси</w:t>
      </w:r>
      <w:r w:rsidR="005E39E4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водоканал</w:t>
      </w:r>
      <w:r w:rsidR="0077498B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="00423AA7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Черкаської міської ради</w:t>
      </w:r>
      <w:r w:rsidR="0077498B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згідно з додатк</w:t>
      </w:r>
      <w:r w:rsidR="0020619B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</w:t>
      </w:r>
      <w:r w:rsidR="0077498B" w:rsidRPr="00F708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7C2CEB" w:rsidRDefault="00F70870" w:rsidP="00F70870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F70870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104D3">
        <w:rPr>
          <w:rFonts w:ascii="Times New Roman" w:hAnsi="Times New Roman"/>
          <w:sz w:val="28"/>
          <w:szCs w:val="28"/>
          <w:lang w:val="uk-UA"/>
        </w:rPr>
        <w:t>Врахувати відповідні зміни в</w:t>
      </w:r>
      <w:r w:rsidR="007C2CEB">
        <w:rPr>
          <w:rFonts w:ascii="Times New Roman" w:hAnsi="Times New Roman"/>
          <w:sz w:val="28"/>
          <w:szCs w:val="28"/>
          <w:lang w:val="uk-UA"/>
        </w:rPr>
        <w:t>:</w:t>
      </w:r>
    </w:p>
    <w:p w:rsidR="00F70870" w:rsidRDefault="007C2CEB" w:rsidP="007C2CE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пунктах </w:t>
      </w:r>
      <w:r w:rsidR="00A104D3">
        <w:rPr>
          <w:rFonts w:ascii="Times New Roman" w:hAnsi="Times New Roman"/>
          <w:sz w:val="28"/>
          <w:szCs w:val="28"/>
          <w:lang w:val="uk-UA"/>
        </w:rPr>
        <w:t xml:space="preserve">6, 7, 9, 16 додатку 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Черкаської міської ради від 15.07.2020 №599 </w:t>
      </w:r>
      <w:r w:rsidR="00A104D3">
        <w:rPr>
          <w:rFonts w:ascii="Times New Roman" w:hAnsi="Times New Roman"/>
          <w:sz w:val="28"/>
          <w:szCs w:val="28"/>
          <w:lang w:val="uk-UA"/>
        </w:rPr>
        <w:t>«Про встановлення розміру внеску за встановлення вузла комерційного обліку централізованого водопостачання</w:t>
      </w:r>
      <w:r>
        <w:rPr>
          <w:rFonts w:ascii="Times New Roman" w:hAnsi="Times New Roman"/>
          <w:sz w:val="28"/>
          <w:szCs w:val="28"/>
          <w:lang w:val="uk-UA"/>
        </w:rPr>
        <w:t xml:space="preserve"> власникам (співвласникам) будівлі, яка приєднана до інженерних мереж КП «Черкасиводоканал»;</w:t>
      </w:r>
    </w:p>
    <w:p w:rsidR="007C2CEB" w:rsidRDefault="007C2CEB" w:rsidP="007C2CEB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C2CEB">
        <w:rPr>
          <w:rFonts w:ascii="Times New Roman" w:hAnsi="Times New Roman"/>
          <w:sz w:val="28"/>
          <w:szCs w:val="28"/>
          <w:lang w:val="uk-UA"/>
        </w:rPr>
        <w:t xml:space="preserve">пунктах </w:t>
      </w:r>
      <w:r>
        <w:rPr>
          <w:rFonts w:ascii="Times New Roman" w:hAnsi="Times New Roman"/>
          <w:sz w:val="28"/>
          <w:szCs w:val="28"/>
          <w:lang w:val="uk-UA"/>
        </w:rPr>
        <w:t>2, 3, 4, 5, 7, 8, 9, 14</w:t>
      </w:r>
      <w:r w:rsidRPr="007C2CEB">
        <w:rPr>
          <w:rFonts w:ascii="Times New Roman" w:hAnsi="Times New Roman"/>
          <w:sz w:val="28"/>
          <w:szCs w:val="28"/>
          <w:lang w:val="uk-UA"/>
        </w:rPr>
        <w:t xml:space="preserve"> додатку до рішення виконавчого комітету Черкаської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 07.07.2020 №590</w:t>
      </w:r>
      <w:r w:rsidRPr="007C2CEB">
        <w:rPr>
          <w:rFonts w:ascii="Times New Roman" w:hAnsi="Times New Roman"/>
          <w:sz w:val="28"/>
          <w:szCs w:val="28"/>
          <w:lang w:val="uk-UA"/>
        </w:rPr>
        <w:t xml:space="preserve"> «Про встановлення розміру внеску за встановлення вузла комерційного обліку централізованого водопостачання власникам (співвласникам) будівлі, яка приєднана до </w:t>
      </w:r>
      <w:r w:rsidRPr="007C2CEB">
        <w:rPr>
          <w:rFonts w:ascii="Times New Roman" w:hAnsi="Times New Roman"/>
          <w:sz w:val="28"/>
          <w:szCs w:val="28"/>
          <w:lang w:val="uk-UA"/>
        </w:rPr>
        <w:lastRenderedPageBreak/>
        <w:t>інженерних мереж КП «Черкасиводоканал»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2CEB" w:rsidRPr="00F70870" w:rsidRDefault="007C2CEB" w:rsidP="007C2CEB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пункті</w:t>
      </w:r>
      <w:r w:rsidRPr="007C2C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7C2CEB">
        <w:rPr>
          <w:rFonts w:ascii="Times New Roman" w:hAnsi="Times New Roman"/>
          <w:sz w:val="28"/>
          <w:szCs w:val="28"/>
          <w:lang w:val="uk-UA"/>
        </w:rPr>
        <w:t>додатку до рішення виконавчого комітету Черкаської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 09</w:t>
      </w:r>
      <w:r w:rsidRPr="007C2CEB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6.2020 №514</w:t>
      </w:r>
      <w:r w:rsidRPr="007C2CEB">
        <w:rPr>
          <w:rFonts w:ascii="Times New Roman" w:hAnsi="Times New Roman"/>
          <w:sz w:val="28"/>
          <w:szCs w:val="28"/>
          <w:lang w:val="uk-UA"/>
        </w:rPr>
        <w:t xml:space="preserve"> «Про встановлення розміру внеску за встановлення вузла комерційного обліку централізованого водопостачання власникам (співвласникам) будівлі, яка приєднана до інженерних мереж КП «Черкасиводоканал»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F6154" w:rsidRPr="00523924" w:rsidRDefault="00223EC8" w:rsidP="00EB43C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F6154" w:rsidRPr="0052392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B43C7" w:rsidRPr="00523924">
        <w:rPr>
          <w:rFonts w:ascii="Times New Roman" w:hAnsi="Times New Roman"/>
          <w:sz w:val="28"/>
          <w:szCs w:val="28"/>
          <w:lang w:val="uk-UA"/>
        </w:rPr>
        <w:t xml:space="preserve">Доручити управлінню інформаційної політики </w:t>
      </w:r>
      <w:r w:rsidR="00F51B4D" w:rsidRPr="00523924">
        <w:rPr>
          <w:rFonts w:ascii="Times New Roman" w:hAnsi="Times New Roman"/>
          <w:sz w:val="28"/>
          <w:szCs w:val="28"/>
          <w:lang w:val="uk-UA"/>
        </w:rPr>
        <w:t>Черкаської міської ради (</w:t>
      </w:r>
      <w:r w:rsidR="004C0C79">
        <w:rPr>
          <w:rFonts w:ascii="Times New Roman" w:hAnsi="Times New Roman"/>
          <w:sz w:val="28"/>
          <w:szCs w:val="28"/>
          <w:lang w:val="uk-UA"/>
        </w:rPr>
        <w:t>Крапива Ю.Б.</w:t>
      </w:r>
      <w:r w:rsidR="00EB43C7" w:rsidRPr="00523924">
        <w:rPr>
          <w:rFonts w:ascii="Times New Roman" w:hAnsi="Times New Roman"/>
          <w:sz w:val="28"/>
          <w:szCs w:val="28"/>
          <w:lang w:val="uk-UA"/>
        </w:rPr>
        <w:t>)</w:t>
      </w:r>
      <w:r w:rsidR="005E39E4" w:rsidRPr="00523924">
        <w:rPr>
          <w:rFonts w:ascii="Times New Roman" w:hAnsi="Times New Roman"/>
          <w:sz w:val="28"/>
          <w:szCs w:val="28"/>
          <w:lang w:val="uk-UA"/>
        </w:rPr>
        <w:t xml:space="preserve"> оприлюднити це рішення в засобах масової інформації.</w:t>
      </w:r>
    </w:p>
    <w:p w:rsidR="00DF6154" w:rsidRPr="00523924" w:rsidRDefault="00223EC8" w:rsidP="00EB43C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DF6154" w:rsidRPr="0052392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F6154" w:rsidRPr="00523924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DF6154" w:rsidRPr="0052392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DF6154" w:rsidRPr="0052392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F6154" w:rsidRPr="00523924">
        <w:rPr>
          <w:rFonts w:ascii="Times New Roman" w:hAnsi="Times New Roman"/>
          <w:sz w:val="28"/>
          <w:szCs w:val="28"/>
        </w:rPr>
        <w:t>р</w:t>
      </w:r>
      <w:proofErr w:type="gramEnd"/>
      <w:r w:rsidR="00DF6154" w:rsidRPr="00523924">
        <w:rPr>
          <w:rFonts w:ascii="Times New Roman" w:hAnsi="Times New Roman"/>
          <w:sz w:val="28"/>
          <w:szCs w:val="28"/>
        </w:rPr>
        <w:t>ішення</w:t>
      </w:r>
      <w:proofErr w:type="spellEnd"/>
      <w:r w:rsidR="00DF6154" w:rsidRPr="00523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154" w:rsidRPr="00523924">
        <w:rPr>
          <w:rFonts w:ascii="Times New Roman" w:hAnsi="Times New Roman"/>
          <w:sz w:val="28"/>
          <w:szCs w:val="28"/>
        </w:rPr>
        <w:t>покласти</w:t>
      </w:r>
      <w:proofErr w:type="spellEnd"/>
      <w:r w:rsidR="00DF6154" w:rsidRPr="00523924">
        <w:rPr>
          <w:rFonts w:ascii="Times New Roman" w:hAnsi="Times New Roman"/>
          <w:sz w:val="28"/>
          <w:szCs w:val="28"/>
        </w:rPr>
        <w:t xml:space="preserve"> на </w:t>
      </w:r>
      <w:r w:rsidR="005212CE" w:rsidRPr="00523924">
        <w:rPr>
          <w:rFonts w:ascii="Times New Roman" w:hAnsi="Times New Roman"/>
          <w:sz w:val="28"/>
          <w:szCs w:val="28"/>
        </w:rPr>
        <w:t xml:space="preserve">директора департаменту </w:t>
      </w:r>
      <w:r w:rsidR="0022590F" w:rsidRPr="00523924">
        <w:rPr>
          <w:rFonts w:ascii="Times New Roman" w:hAnsi="Times New Roman"/>
          <w:sz w:val="28"/>
          <w:szCs w:val="28"/>
          <w:lang w:val="uk-UA"/>
        </w:rPr>
        <w:t xml:space="preserve">житлово-комунального комплексу </w:t>
      </w:r>
      <w:r w:rsidR="005E39E4" w:rsidRPr="00523924">
        <w:rPr>
          <w:rFonts w:ascii="Times New Roman" w:hAnsi="Times New Roman"/>
          <w:sz w:val="28"/>
          <w:szCs w:val="28"/>
          <w:lang w:val="uk-UA"/>
        </w:rPr>
        <w:t>Яценка О.О.</w:t>
      </w:r>
    </w:p>
    <w:p w:rsidR="00DF6154" w:rsidRPr="00523924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3D8" w:rsidRPr="00523924" w:rsidRDefault="00DF6154" w:rsidP="00807D8B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3924">
        <w:rPr>
          <w:rFonts w:ascii="Times New Roman" w:hAnsi="Times New Roman"/>
          <w:sz w:val="28"/>
          <w:szCs w:val="28"/>
        </w:rPr>
        <w:t>Міський</w:t>
      </w:r>
      <w:proofErr w:type="spellEnd"/>
      <w:r w:rsidRPr="00523924">
        <w:rPr>
          <w:rFonts w:ascii="Times New Roman" w:hAnsi="Times New Roman"/>
          <w:sz w:val="28"/>
          <w:szCs w:val="28"/>
        </w:rPr>
        <w:t xml:space="preserve"> голова</w:t>
      </w:r>
      <w:r w:rsidRPr="00523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3924">
        <w:rPr>
          <w:rFonts w:ascii="Times New Roman" w:hAnsi="Times New Roman"/>
          <w:sz w:val="28"/>
          <w:szCs w:val="28"/>
        </w:rPr>
        <w:tab/>
      </w:r>
      <w:r w:rsidRPr="00523924">
        <w:rPr>
          <w:rFonts w:ascii="Times New Roman" w:hAnsi="Times New Roman"/>
          <w:sz w:val="28"/>
          <w:szCs w:val="28"/>
        </w:rPr>
        <w:tab/>
      </w:r>
      <w:r w:rsidRPr="00523924">
        <w:rPr>
          <w:rFonts w:ascii="Times New Roman" w:hAnsi="Times New Roman"/>
          <w:sz w:val="28"/>
          <w:szCs w:val="28"/>
        </w:rPr>
        <w:tab/>
      </w:r>
      <w:r w:rsidRPr="00523924">
        <w:rPr>
          <w:rFonts w:ascii="Times New Roman" w:hAnsi="Times New Roman"/>
          <w:sz w:val="28"/>
          <w:szCs w:val="28"/>
        </w:rPr>
        <w:tab/>
      </w:r>
      <w:r w:rsidRPr="00523924">
        <w:rPr>
          <w:rFonts w:ascii="Times New Roman" w:hAnsi="Times New Roman"/>
          <w:sz w:val="28"/>
          <w:szCs w:val="28"/>
        </w:rPr>
        <w:tab/>
      </w:r>
      <w:r w:rsidRPr="00523924">
        <w:rPr>
          <w:rFonts w:ascii="Times New Roman" w:hAnsi="Times New Roman"/>
          <w:sz w:val="28"/>
          <w:szCs w:val="28"/>
        </w:rPr>
        <w:tab/>
      </w:r>
      <w:r w:rsidR="003F41AA" w:rsidRPr="00523924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4933D8" w:rsidRPr="00523924">
        <w:rPr>
          <w:rFonts w:ascii="Times New Roman" w:hAnsi="Times New Roman"/>
          <w:sz w:val="28"/>
          <w:szCs w:val="28"/>
          <w:lang w:val="uk-UA"/>
        </w:rPr>
        <w:t>А.В. Бондаренко</w:t>
      </w:r>
    </w:p>
    <w:p w:rsidR="00C86A52" w:rsidRPr="00523924" w:rsidRDefault="00C86A52" w:rsidP="004933D8">
      <w:pPr>
        <w:rPr>
          <w:rFonts w:ascii="Times New Roman" w:hAnsi="Times New Roman"/>
          <w:sz w:val="28"/>
          <w:szCs w:val="24"/>
          <w:lang w:val="uk-UA"/>
        </w:rPr>
      </w:pPr>
    </w:p>
    <w:p w:rsidR="00BB2985" w:rsidRPr="00523924" w:rsidRDefault="00BB2985" w:rsidP="00C86A52">
      <w:pPr>
        <w:rPr>
          <w:rFonts w:ascii="Times New Roman" w:hAnsi="Times New Roman"/>
          <w:sz w:val="28"/>
          <w:szCs w:val="24"/>
          <w:lang w:val="uk-UA"/>
        </w:rPr>
      </w:pPr>
    </w:p>
    <w:p w:rsidR="00C86A52" w:rsidRPr="00523924" w:rsidRDefault="00C86A52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341656" w:rsidRPr="00523924" w:rsidRDefault="00341656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C0B17" w:rsidRPr="00523924" w:rsidRDefault="00FC0B1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C0B17" w:rsidRPr="00523924" w:rsidRDefault="00FC0B1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6639D" w:rsidRDefault="00C6639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7C2CEB">
      <w:pPr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7C2CEB" w:rsidRDefault="007C2CEB" w:rsidP="007C2CEB">
      <w:pPr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7C2CEB" w:rsidRPr="00523924" w:rsidRDefault="007C2CEB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B43C7" w:rsidRPr="00523924" w:rsidRDefault="00EB43C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10301B" w:rsidRPr="0010301B" w:rsidRDefault="0010301B" w:rsidP="0010301B">
      <w:pPr>
        <w:ind w:left="5670"/>
        <w:rPr>
          <w:rFonts w:ascii="Times New Roman" w:hAnsi="Times New Roman"/>
          <w:sz w:val="24"/>
          <w:szCs w:val="24"/>
          <w:lang w:val="uk-UA"/>
        </w:rPr>
      </w:pPr>
      <w:r w:rsidRPr="0010301B">
        <w:rPr>
          <w:rFonts w:ascii="Times New Roman" w:hAnsi="Times New Roman"/>
          <w:sz w:val="24"/>
          <w:szCs w:val="24"/>
          <w:lang w:val="uk-UA"/>
        </w:rPr>
        <w:t xml:space="preserve">Додаток  </w:t>
      </w:r>
    </w:p>
    <w:p w:rsidR="0010301B" w:rsidRPr="0010301B" w:rsidRDefault="0010301B" w:rsidP="0010301B">
      <w:pPr>
        <w:ind w:left="5670"/>
        <w:rPr>
          <w:rFonts w:ascii="Times New Roman" w:hAnsi="Times New Roman"/>
          <w:sz w:val="24"/>
          <w:szCs w:val="24"/>
          <w:lang w:val="uk-UA"/>
        </w:rPr>
      </w:pPr>
      <w:r w:rsidRPr="0010301B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10301B" w:rsidRPr="0010301B" w:rsidRDefault="0010301B" w:rsidP="0010301B">
      <w:pPr>
        <w:ind w:left="5670"/>
        <w:rPr>
          <w:rFonts w:ascii="Times New Roman" w:hAnsi="Times New Roman"/>
          <w:sz w:val="24"/>
          <w:szCs w:val="24"/>
          <w:lang w:val="uk-UA"/>
        </w:rPr>
      </w:pPr>
      <w:r w:rsidRPr="0010301B">
        <w:rPr>
          <w:rFonts w:ascii="Times New Roman" w:hAnsi="Times New Roman"/>
          <w:sz w:val="24"/>
          <w:szCs w:val="24"/>
          <w:lang w:val="uk-UA"/>
        </w:rPr>
        <w:t>рішення виконавчого комітету</w:t>
      </w:r>
    </w:p>
    <w:p w:rsidR="0010301B" w:rsidRPr="0010301B" w:rsidRDefault="0010301B" w:rsidP="0010301B">
      <w:pPr>
        <w:ind w:left="5670"/>
        <w:rPr>
          <w:rFonts w:ascii="Times New Roman" w:hAnsi="Times New Roman"/>
          <w:sz w:val="24"/>
          <w:szCs w:val="24"/>
          <w:lang w:val="uk-UA"/>
        </w:rPr>
      </w:pPr>
      <w:r w:rsidRPr="0010301B">
        <w:rPr>
          <w:rFonts w:ascii="Times New Roman" w:hAnsi="Times New Roman"/>
          <w:sz w:val="24"/>
          <w:szCs w:val="24"/>
          <w:lang w:val="uk-UA"/>
        </w:rPr>
        <w:t xml:space="preserve">Черкаської міської ради </w:t>
      </w:r>
    </w:p>
    <w:p w:rsidR="0010301B" w:rsidRPr="0010301B" w:rsidRDefault="0010301B" w:rsidP="0010301B">
      <w:pPr>
        <w:ind w:left="5670"/>
        <w:rPr>
          <w:rFonts w:ascii="Times New Roman" w:hAnsi="Times New Roman"/>
          <w:sz w:val="24"/>
          <w:szCs w:val="24"/>
          <w:lang w:val="uk-UA"/>
        </w:rPr>
      </w:pPr>
      <w:r w:rsidRPr="0010301B">
        <w:rPr>
          <w:rFonts w:ascii="Times New Roman" w:hAnsi="Times New Roman"/>
          <w:sz w:val="24"/>
          <w:szCs w:val="24"/>
          <w:lang w:val="uk-UA"/>
        </w:rPr>
        <w:t>від ___________ №_____</w:t>
      </w:r>
    </w:p>
    <w:p w:rsidR="0010301B" w:rsidRPr="0010301B" w:rsidRDefault="0010301B" w:rsidP="0010301B">
      <w:pPr>
        <w:rPr>
          <w:rFonts w:ascii="Times New Roman" w:hAnsi="Times New Roman"/>
          <w:sz w:val="24"/>
          <w:szCs w:val="24"/>
          <w:lang w:val="uk-UA"/>
        </w:rPr>
      </w:pPr>
    </w:p>
    <w:p w:rsidR="0010301B" w:rsidRPr="0010301B" w:rsidRDefault="0010301B" w:rsidP="0010301B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7"/>
        <w:gridCol w:w="3684"/>
        <w:gridCol w:w="1417"/>
        <w:gridCol w:w="1430"/>
        <w:gridCol w:w="1405"/>
        <w:gridCol w:w="1418"/>
      </w:tblGrid>
      <w:tr w:rsidR="0010301B" w:rsidRPr="0010301B" w:rsidTr="00472604">
        <w:trPr>
          <w:trHeight w:val="409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B" w:rsidRPr="0010301B" w:rsidRDefault="0010301B" w:rsidP="001030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030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Розмір внеску за встановлення вузлів комерційного обліку централізованого водопостачання для власників (співвласників) приміщень будівлі</w:t>
            </w:r>
          </w:p>
        </w:tc>
      </w:tr>
      <w:tr w:rsidR="0010301B" w:rsidRPr="0010301B" w:rsidTr="00472604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B" w:rsidRPr="0010301B" w:rsidRDefault="0010301B" w:rsidP="0010301B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301B" w:rsidRPr="0010301B" w:rsidTr="00472604">
        <w:trPr>
          <w:trHeight w:val="10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</w:rPr>
            </w:pPr>
            <w:r w:rsidRPr="0010301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1030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30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</w:rPr>
            </w:pPr>
            <w:r w:rsidRPr="0010301B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приміщень</w:t>
            </w:r>
          </w:p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301B">
              <w:rPr>
                <w:rFonts w:ascii="Times New Roman" w:hAnsi="Times New Roman"/>
                <w:sz w:val="24"/>
                <w:szCs w:val="24"/>
              </w:rPr>
              <w:t>Розмі</w:t>
            </w:r>
            <w:proofErr w:type="gramStart"/>
            <w:r w:rsidRPr="0010301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3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301B">
              <w:rPr>
                <w:rFonts w:ascii="Times New Roman" w:hAnsi="Times New Roman"/>
                <w:sz w:val="24"/>
                <w:szCs w:val="24"/>
              </w:rPr>
              <w:t>внеску</w:t>
            </w:r>
            <w:proofErr w:type="spellEnd"/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встановлення</w:t>
            </w:r>
            <w:r w:rsidRPr="00103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10301B">
              <w:rPr>
                <w:rFonts w:ascii="Times New Roman" w:hAnsi="Times New Roman"/>
                <w:sz w:val="24"/>
                <w:szCs w:val="24"/>
              </w:rPr>
              <w:t>грн. з ПДВ</w:t>
            </w: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10301B" w:rsidRPr="0010301B" w:rsidTr="00472604">
        <w:trPr>
          <w:trHeight w:val="55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Всього на будинок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301B"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  <w:r w:rsidRPr="0010301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0301B">
              <w:rPr>
                <w:rFonts w:ascii="Times New Roman" w:hAnsi="Times New Roman"/>
                <w:sz w:val="24"/>
                <w:szCs w:val="24"/>
              </w:rPr>
              <w:t>будинок</w:t>
            </w:r>
            <w:proofErr w:type="spellEnd"/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1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</w:rPr>
            </w:pPr>
            <w:r w:rsidRPr="0010301B">
              <w:rPr>
                <w:rFonts w:ascii="Times New Roman" w:hAnsi="Times New Roman"/>
                <w:sz w:val="24"/>
                <w:szCs w:val="24"/>
              </w:rPr>
              <w:t xml:space="preserve">на 1 </w:t>
            </w:r>
            <w:proofErr w:type="spellStart"/>
            <w:r w:rsidRPr="0010301B">
              <w:rPr>
                <w:rFonts w:ascii="Times New Roman" w:hAnsi="Times New Roman"/>
                <w:sz w:val="24"/>
                <w:szCs w:val="24"/>
              </w:rPr>
              <w:t>приміщення</w:t>
            </w:r>
            <w:proofErr w:type="spellEnd"/>
            <w:r w:rsidRPr="001030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10301B" w:rsidRPr="0010301B" w:rsidTr="00472604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за 1</w:t>
            </w:r>
            <w:r w:rsidRPr="0010301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0301B" w:rsidRPr="0010301B" w:rsidTr="00472604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B" w:rsidRPr="0010301B" w:rsidRDefault="0010301B" w:rsidP="0010301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301B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B" w:rsidRPr="0010301B" w:rsidRDefault="0010301B" w:rsidP="0010301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301B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B" w:rsidRPr="0010301B" w:rsidRDefault="0010301B" w:rsidP="0010301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301B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B" w:rsidRPr="0010301B" w:rsidRDefault="0010301B" w:rsidP="0010301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301B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10301B" w:rsidRPr="0010301B" w:rsidTr="00472604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вул. Гагаріна,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34704,44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1735,222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14,46</w:t>
            </w:r>
          </w:p>
        </w:tc>
      </w:tr>
      <w:tr w:rsidR="0010301B" w:rsidRPr="0010301B" w:rsidTr="00472604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вул. Гагаріна, 45 (3-5 під’їзд)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31284,21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1564,2105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12,82</w:t>
            </w:r>
          </w:p>
        </w:tc>
      </w:tr>
      <w:tr w:rsidR="0010301B" w:rsidRPr="0010301B" w:rsidTr="00472604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вул. Юрія Ільєнка,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32464,90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1623,25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18,04</w:t>
            </w:r>
          </w:p>
        </w:tc>
      </w:tr>
      <w:tr w:rsidR="0010301B" w:rsidRPr="0010301B" w:rsidTr="00472604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вул. Юрія Ільєнка,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22742,50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22742,50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184,90</w:t>
            </w:r>
          </w:p>
        </w:tc>
      </w:tr>
      <w:tr w:rsidR="0010301B" w:rsidRPr="0010301B" w:rsidTr="00472604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вул. Кобзарська, 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28541,96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1427,098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19,55</w:t>
            </w:r>
          </w:p>
        </w:tc>
      </w:tr>
      <w:tr w:rsidR="0010301B" w:rsidRPr="0010301B" w:rsidTr="00472604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вул. Нарбутівська, 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22339,44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22339,44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310,27</w:t>
            </w:r>
          </w:p>
        </w:tc>
      </w:tr>
      <w:tr w:rsidR="0010301B" w:rsidRPr="0010301B" w:rsidTr="00472604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Новопречистенська</w:t>
            </w:r>
            <w:proofErr w:type="spellEnd"/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, 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32876,93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1643,8464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14,94</w:t>
            </w:r>
          </w:p>
        </w:tc>
      </w:tr>
      <w:tr w:rsidR="0010301B" w:rsidRPr="0010301B" w:rsidTr="00472604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Пацаєва</w:t>
            </w:r>
            <w:proofErr w:type="spellEnd"/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,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30982,91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1549,1456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20,93</w:t>
            </w:r>
          </w:p>
        </w:tc>
      </w:tr>
      <w:tr w:rsidR="0010301B" w:rsidRPr="0010301B" w:rsidTr="00472604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Пацаєва</w:t>
            </w:r>
            <w:proofErr w:type="spellEnd"/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,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32186,15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1609,3076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22,35</w:t>
            </w:r>
          </w:p>
        </w:tc>
      </w:tr>
      <w:tr w:rsidR="0010301B" w:rsidRPr="0010301B" w:rsidTr="00472604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вул. 30 років Перемоги, 56/4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35288,79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1764,439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16,19</w:t>
            </w:r>
          </w:p>
        </w:tc>
      </w:tr>
      <w:tr w:rsidR="0010301B" w:rsidRPr="0010301B" w:rsidTr="00472604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вул. Самійла Кішки, 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33723,34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1686,167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8,23</w:t>
            </w:r>
          </w:p>
        </w:tc>
      </w:tr>
      <w:tr w:rsidR="0010301B" w:rsidRPr="0010301B" w:rsidTr="00472604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вул. Чигиринська, 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33497,34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1674,867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23,93</w:t>
            </w:r>
          </w:p>
        </w:tc>
      </w:tr>
      <w:tr w:rsidR="0010301B" w:rsidRPr="0010301B" w:rsidTr="00472604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бульв. Шевченка, 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203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52007,56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2600,3784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1B" w:rsidRPr="0010301B" w:rsidRDefault="0010301B" w:rsidP="0010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01B">
              <w:rPr>
                <w:rFonts w:ascii="Times New Roman" w:hAnsi="Times New Roman"/>
                <w:sz w:val="24"/>
                <w:szCs w:val="24"/>
                <w:lang w:val="uk-UA"/>
              </w:rPr>
              <w:t>12,81</w:t>
            </w:r>
          </w:p>
        </w:tc>
      </w:tr>
    </w:tbl>
    <w:p w:rsidR="0010301B" w:rsidRPr="0010301B" w:rsidRDefault="0010301B" w:rsidP="0010301B">
      <w:pPr>
        <w:rPr>
          <w:rFonts w:ascii="Times New Roman" w:hAnsi="Times New Roman"/>
          <w:sz w:val="24"/>
          <w:szCs w:val="24"/>
          <w:lang w:val="uk-UA"/>
        </w:rPr>
      </w:pPr>
    </w:p>
    <w:p w:rsidR="0010301B" w:rsidRPr="0010301B" w:rsidRDefault="0010301B" w:rsidP="0010301B">
      <w:pPr>
        <w:rPr>
          <w:rFonts w:ascii="Times New Roman" w:hAnsi="Times New Roman"/>
          <w:sz w:val="24"/>
          <w:szCs w:val="24"/>
          <w:lang w:val="uk-UA"/>
        </w:rPr>
      </w:pPr>
    </w:p>
    <w:p w:rsidR="0010301B" w:rsidRPr="00A7058E" w:rsidRDefault="00A7058E" w:rsidP="0010301B">
      <w:pPr>
        <w:rPr>
          <w:rFonts w:ascii="Times New Roman" w:hAnsi="Times New Roman"/>
          <w:sz w:val="28"/>
          <w:szCs w:val="28"/>
          <w:lang w:val="uk-UA"/>
        </w:rPr>
      </w:pPr>
      <w:r w:rsidRPr="00A7058E">
        <w:rPr>
          <w:rFonts w:ascii="Times New Roman" w:hAnsi="Times New Roman"/>
          <w:sz w:val="28"/>
          <w:szCs w:val="28"/>
          <w:lang w:val="uk-UA"/>
        </w:rPr>
        <w:t>Директор департаменту</w:t>
      </w:r>
    </w:p>
    <w:p w:rsidR="00A109A6" w:rsidRPr="0010301B" w:rsidRDefault="00A7058E" w:rsidP="0010301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житлово</w:t>
      </w:r>
      <w:r w:rsidR="0010301B" w:rsidRPr="0010301B">
        <w:rPr>
          <w:rFonts w:ascii="Times New Roman" w:hAnsi="Times New Roman"/>
          <w:sz w:val="28"/>
          <w:szCs w:val="28"/>
          <w:lang w:val="uk-UA"/>
        </w:rPr>
        <w:t>-комунального комплексу                                                   О.О. Яценко</w:t>
      </w:r>
      <w:r w:rsidR="00A109A6" w:rsidRPr="0010301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</w:t>
      </w:r>
    </w:p>
    <w:p w:rsidR="005E20FC" w:rsidRDefault="005E20FC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0C79" w:rsidRDefault="004C0C79" w:rsidP="0032547C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547C" w:rsidRDefault="0032547C" w:rsidP="0032547C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547C" w:rsidRDefault="0032547C" w:rsidP="0032547C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547C" w:rsidRDefault="0032547C" w:rsidP="0032547C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547C" w:rsidRDefault="0032547C" w:rsidP="0032547C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547C" w:rsidRDefault="0032547C" w:rsidP="0032547C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547C" w:rsidRDefault="0032547C" w:rsidP="0032547C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547C" w:rsidRDefault="0032547C" w:rsidP="0032547C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547C" w:rsidRDefault="0032547C" w:rsidP="0032547C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547C" w:rsidRDefault="0032547C" w:rsidP="0032547C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547C" w:rsidRDefault="0032547C" w:rsidP="0032547C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547C" w:rsidRDefault="0032547C" w:rsidP="0032547C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32547C" w:rsidSect="007C2CE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F6" w:rsidRDefault="005465F6" w:rsidP="00E60193">
      <w:r>
        <w:separator/>
      </w:r>
    </w:p>
  </w:endnote>
  <w:endnote w:type="continuationSeparator" w:id="0">
    <w:p w:rsidR="005465F6" w:rsidRDefault="005465F6" w:rsidP="00E6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F6" w:rsidRDefault="005465F6" w:rsidP="00E60193">
      <w:r>
        <w:separator/>
      </w:r>
    </w:p>
  </w:footnote>
  <w:footnote w:type="continuationSeparator" w:id="0">
    <w:p w:rsidR="005465F6" w:rsidRDefault="005465F6" w:rsidP="00E6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44AE9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8B729B"/>
    <w:multiLevelType w:val="hybridMultilevel"/>
    <w:tmpl w:val="F826949E"/>
    <w:lvl w:ilvl="0" w:tplc="2C90E3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CE4370"/>
    <w:multiLevelType w:val="hybridMultilevel"/>
    <w:tmpl w:val="D3505FEA"/>
    <w:lvl w:ilvl="0" w:tplc="1E48337E">
      <w:start w:val="1"/>
      <w:numFmt w:val="decimal"/>
      <w:lvlText w:val="%1."/>
      <w:lvlJc w:val="left"/>
      <w:pPr>
        <w:ind w:left="1069" w:hanging="360"/>
      </w:pPr>
      <w:rPr>
        <w:rFonts w:hint="default"/>
        <w:color w:val="36363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D75324"/>
    <w:multiLevelType w:val="hybridMultilevel"/>
    <w:tmpl w:val="9F3428C4"/>
    <w:lvl w:ilvl="0" w:tplc="300A4B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C0082C"/>
    <w:multiLevelType w:val="hybridMultilevel"/>
    <w:tmpl w:val="13FE4376"/>
    <w:lvl w:ilvl="0" w:tplc="CA3620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BD"/>
    <w:rsid w:val="00007C77"/>
    <w:rsid w:val="00011356"/>
    <w:rsid w:val="00044777"/>
    <w:rsid w:val="00057392"/>
    <w:rsid w:val="00060233"/>
    <w:rsid w:val="0006338B"/>
    <w:rsid w:val="00064E53"/>
    <w:rsid w:val="00093132"/>
    <w:rsid w:val="000A79F4"/>
    <w:rsid w:val="000B1F5B"/>
    <w:rsid w:val="000B304F"/>
    <w:rsid w:val="000B52E5"/>
    <w:rsid w:val="000C1662"/>
    <w:rsid w:val="000C2F96"/>
    <w:rsid w:val="0010301B"/>
    <w:rsid w:val="001574F8"/>
    <w:rsid w:val="001A17DE"/>
    <w:rsid w:val="001E0FCE"/>
    <w:rsid w:val="001E179A"/>
    <w:rsid w:val="001E22B0"/>
    <w:rsid w:val="0020619B"/>
    <w:rsid w:val="00213782"/>
    <w:rsid w:val="00223EC8"/>
    <w:rsid w:val="00224EBB"/>
    <w:rsid w:val="0022590F"/>
    <w:rsid w:val="00226C98"/>
    <w:rsid w:val="00236627"/>
    <w:rsid w:val="002373BD"/>
    <w:rsid w:val="00240162"/>
    <w:rsid w:val="002609C4"/>
    <w:rsid w:val="002801BF"/>
    <w:rsid w:val="002A244F"/>
    <w:rsid w:val="002A66F5"/>
    <w:rsid w:val="002B14A8"/>
    <w:rsid w:val="002B1B67"/>
    <w:rsid w:val="002B6260"/>
    <w:rsid w:val="002C58F3"/>
    <w:rsid w:val="002F0521"/>
    <w:rsid w:val="002F6601"/>
    <w:rsid w:val="003004EC"/>
    <w:rsid w:val="00312586"/>
    <w:rsid w:val="0032547C"/>
    <w:rsid w:val="0033397F"/>
    <w:rsid w:val="00341656"/>
    <w:rsid w:val="0034452D"/>
    <w:rsid w:val="00344764"/>
    <w:rsid w:val="00346FD3"/>
    <w:rsid w:val="00363E09"/>
    <w:rsid w:val="003A0319"/>
    <w:rsid w:val="003C6A39"/>
    <w:rsid w:val="003E166F"/>
    <w:rsid w:val="003E7714"/>
    <w:rsid w:val="003F41AA"/>
    <w:rsid w:val="00423AA7"/>
    <w:rsid w:val="004328B3"/>
    <w:rsid w:val="0044069A"/>
    <w:rsid w:val="004918C7"/>
    <w:rsid w:val="004933D8"/>
    <w:rsid w:val="00497B89"/>
    <w:rsid w:val="004B576A"/>
    <w:rsid w:val="004B5ABF"/>
    <w:rsid w:val="004B6F8A"/>
    <w:rsid w:val="004C0C79"/>
    <w:rsid w:val="004D4B86"/>
    <w:rsid w:val="004D503F"/>
    <w:rsid w:val="004D510F"/>
    <w:rsid w:val="005212CE"/>
    <w:rsid w:val="00523924"/>
    <w:rsid w:val="005465F6"/>
    <w:rsid w:val="00547340"/>
    <w:rsid w:val="00553E8E"/>
    <w:rsid w:val="005672F7"/>
    <w:rsid w:val="00572D95"/>
    <w:rsid w:val="0058366D"/>
    <w:rsid w:val="0059226D"/>
    <w:rsid w:val="005C1A5F"/>
    <w:rsid w:val="005E20FC"/>
    <w:rsid w:val="005E39E4"/>
    <w:rsid w:val="005E588E"/>
    <w:rsid w:val="005E7811"/>
    <w:rsid w:val="005F27BD"/>
    <w:rsid w:val="005F3F9E"/>
    <w:rsid w:val="005F766F"/>
    <w:rsid w:val="00604374"/>
    <w:rsid w:val="00606516"/>
    <w:rsid w:val="006224E0"/>
    <w:rsid w:val="0065327E"/>
    <w:rsid w:val="0066135B"/>
    <w:rsid w:val="006849BE"/>
    <w:rsid w:val="00692C58"/>
    <w:rsid w:val="00693A82"/>
    <w:rsid w:val="006B2432"/>
    <w:rsid w:val="006D04D2"/>
    <w:rsid w:val="006D0EF7"/>
    <w:rsid w:val="006F1B2C"/>
    <w:rsid w:val="006F51D7"/>
    <w:rsid w:val="007030C1"/>
    <w:rsid w:val="00751876"/>
    <w:rsid w:val="0076325D"/>
    <w:rsid w:val="00773F67"/>
    <w:rsid w:val="0077498B"/>
    <w:rsid w:val="00786D8D"/>
    <w:rsid w:val="00790E38"/>
    <w:rsid w:val="00790E9E"/>
    <w:rsid w:val="007A667F"/>
    <w:rsid w:val="007B6885"/>
    <w:rsid w:val="007C2CEB"/>
    <w:rsid w:val="007D6D7B"/>
    <w:rsid w:val="007E4D46"/>
    <w:rsid w:val="007E5761"/>
    <w:rsid w:val="007E7EDB"/>
    <w:rsid w:val="00807D8B"/>
    <w:rsid w:val="0082477B"/>
    <w:rsid w:val="008259E3"/>
    <w:rsid w:val="00852A49"/>
    <w:rsid w:val="008679C8"/>
    <w:rsid w:val="00880A90"/>
    <w:rsid w:val="00882F88"/>
    <w:rsid w:val="008A503F"/>
    <w:rsid w:val="008B3C91"/>
    <w:rsid w:val="008C32C6"/>
    <w:rsid w:val="008E5637"/>
    <w:rsid w:val="008E5E40"/>
    <w:rsid w:val="00907003"/>
    <w:rsid w:val="00920D8E"/>
    <w:rsid w:val="00954F0F"/>
    <w:rsid w:val="00961608"/>
    <w:rsid w:val="009726C0"/>
    <w:rsid w:val="0098215C"/>
    <w:rsid w:val="00983458"/>
    <w:rsid w:val="009931AD"/>
    <w:rsid w:val="0099464A"/>
    <w:rsid w:val="009A1784"/>
    <w:rsid w:val="009B1157"/>
    <w:rsid w:val="009B2F17"/>
    <w:rsid w:val="009D20FE"/>
    <w:rsid w:val="009D73EC"/>
    <w:rsid w:val="00A104D3"/>
    <w:rsid w:val="00A109A6"/>
    <w:rsid w:val="00A21EFC"/>
    <w:rsid w:val="00A25AEC"/>
    <w:rsid w:val="00A41EE5"/>
    <w:rsid w:val="00A626CA"/>
    <w:rsid w:val="00A66C0F"/>
    <w:rsid w:val="00A7058E"/>
    <w:rsid w:val="00A74044"/>
    <w:rsid w:val="00AE597A"/>
    <w:rsid w:val="00AF4FF4"/>
    <w:rsid w:val="00AF7991"/>
    <w:rsid w:val="00B13EE8"/>
    <w:rsid w:val="00B26852"/>
    <w:rsid w:val="00B47718"/>
    <w:rsid w:val="00B558A2"/>
    <w:rsid w:val="00B5713D"/>
    <w:rsid w:val="00B645F4"/>
    <w:rsid w:val="00B734C2"/>
    <w:rsid w:val="00B772F4"/>
    <w:rsid w:val="00B83CF1"/>
    <w:rsid w:val="00B87EFA"/>
    <w:rsid w:val="00BB2985"/>
    <w:rsid w:val="00BB2995"/>
    <w:rsid w:val="00BB5774"/>
    <w:rsid w:val="00BB579D"/>
    <w:rsid w:val="00BC1C80"/>
    <w:rsid w:val="00BD5775"/>
    <w:rsid w:val="00BF4802"/>
    <w:rsid w:val="00C1210D"/>
    <w:rsid w:val="00C1405D"/>
    <w:rsid w:val="00C15887"/>
    <w:rsid w:val="00C20096"/>
    <w:rsid w:val="00C22D89"/>
    <w:rsid w:val="00C25ACD"/>
    <w:rsid w:val="00C25CCD"/>
    <w:rsid w:val="00C47C87"/>
    <w:rsid w:val="00C6639D"/>
    <w:rsid w:val="00C8582A"/>
    <w:rsid w:val="00C86A52"/>
    <w:rsid w:val="00CB6404"/>
    <w:rsid w:val="00CC382F"/>
    <w:rsid w:val="00CC658B"/>
    <w:rsid w:val="00CE39CA"/>
    <w:rsid w:val="00CF7531"/>
    <w:rsid w:val="00D037A7"/>
    <w:rsid w:val="00D11648"/>
    <w:rsid w:val="00D17622"/>
    <w:rsid w:val="00D2114B"/>
    <w:rsid w:val="00D337EC"/>
    <w:rsid w:val="00D37C03"/>
    <w:rsid w:val="00D416C9"/>
    <w:rsid w:val="00D4717C"/>
    <w:rsid w:val="00D47A0A"/>
    <w:rsid w:val="00D61276"/>
    <w:rsid w:val="00D63FAC"/>
    <w:rsid w:val="00D67B13"/>
    <w:rsid w:val="00D729C0"/>
    <w:rsid w:val="00D90D18"/>
    <w:rsid w:val="00DA72E9"/>
    <w:rsid w:val="00DB2986"/>
    <w:rsid w:val="00DB62E6"/>
    <w:rsid w:val="00DB6BAF"/>
    <w:rsid w:val="00DF3D45"/>
    <w:rsid w:val="00DF6154"/>
    <w:rsid w:val="00E23A18"/>
    <w:rsid w:val="00E60193"/>
    <w:rsid w:val="00E65188"/>
    <w:rsid w:val="00E90102"/>
    <w:rsid w:val="00E91463"/>
    <w:rsid w:val="00E93009"/>
    <w:rsid w:val="00EB43C7"/>
    <w:rsid w:val="00EC0370"/>
    <w:rsid w:val="00EC0537"/>
    <w:rsid w:val="00ED4943"/>
    <w:rsid w:val="00EE208C"/>
    <w:rsid w:val="00EE7AD9"/>
    <w:rsid w:val="00F00E49"/>
    <w:rsid w:val="00F134D4"/>
    <w:rsid w:val="00F14A37"/>
    <w:rsid w:val="00F1730E"/>
    <w:rsid w:val="00F27B33"/>
    <w:rsid w:val="00F27C6F"/>
    <w:rsid w:val="00F32DD2"/>
    <w:rsid w:val="00F34AF7"/>
    <w:rsid w:val="00F4204B"/>
    <w:rsid w:val="00F51582"/>
    <w:rsid w:val="00F51B4D"/>
    <w:rsid w:val="00F657ED"/>
    <w:rsid w:val="00F67F54"/>
    <w:rsid w:val="00F70870"/>
    <w:rsid w:val="00F710F4"/>
    <w:rsid w:val="00F83A60"/>
    <w:rsid w:val="00F84FCF"/>
    <w:rsid w:val="00F87BD6"/>
    <w:rsid w:val="00F90C85"/>
    <w:rsid w:val="00FC0B17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  <w:style w:type="character" w:styleId="af">
    <w:name w:val="Subtle Emphasis"/>
    <w:basedOn w:val="a0"/>
    <w:uiPriority w:val="19"/>
    <w:qFormat/>
    <w:rsid w:val="00F173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  <w:style w:type="character" w:styleId="af">
    <w:name w:val="Subtle Emphasis"/>
    <w:basedOn w:val="a0"/>
    <w:uiPriority w:val="19"/>
    <w:qFormat/>
    <w:rsid w:val="00F173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EBBC-8D70-4707-9CEC-F86CB8D1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dergousova_oksana</dc:creator>
  <cp:lastModifiedBy>Гаврилова Жанна</cp:lastModifiedBy>
  <cp:revision>3</cp:revision>
  <cp:lastPrinted>2020-12-11T09:55:00Z</cp:lastPrinted>
  <dcterms:created xsi:type="dcterms:W3CDTF">2020-12-15T09:08:00Z</dcterms:created>
  <dcterms:modified xsi:type="dcterms:W3CDTF">2020-12-28T09:46:00Z</dcterms:modified>
</cp:coreProperties>
</file>